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31" w:rsidRPr="00442331" w:rsidRDefault="00AC40F8" w:rsidP="00442331">
      <w:pPr>
        <w:spacing w:after="0" w:line="240" w:lineRule="auto"/>
        <w:jc w:val="center"/>
        <w:rPr>
          <w:rFonts w:ascii="Gill Sans MT" w:eastAsia="Calibri" w:hAnsi="Gill Sans MT" w:cs="Times New Roman"/>
          <w:b/>
          <w:bCs/>
          <w:color w:val="7030A0"/>
          <w:sz w:val="44"/>
          <w:szCs w:val="44"/>
          <w:rtl/>
          <w:lang w:val="en-GB"/>
        </w:rPr>
      </w:pPr>
      <w:r w:rsidRPr="00442331">
        <w:rPr>
          <w:rFonts w:ascii="Gill Sans MT" w:eastAsia="Calibri" w:hAnsi="Gill Sans MT" w:cs="Times New Roman" w:hint="cs"/>
          <w:b/>
          <w:bCs/>
          <w:color w:val="7030A0"/>
          <w:sz w:val="44"/>
          <w:szCs w:val="44"/>
          <w:rtl/>
          <w:lang w:val="en-GB"/>
        </w:rPr>
        <w:t xml:space="preserve">استمارة إنتساب لعضوية </w:t>
      </w:r>
    </w:p>
    <w:p w:rsidR="00442331" w:rsidRPr="00442331" w:rsidRDefault="00442331" w:rsidP="00442331">
      <w:pPr>
        <w:spacing w:after="0" w:line="240" w:lineRule="auto"/>
        <w:jc w:val="center"/>
        <w:rPr>
          <w:rFonts w:ascii="Gill Sans MT" w:eastAsia="Calibri" w:hAnsi="Gill Sans MT" w:cs="Times New Roman"/>
          <w:b/>
          <w:bCs/>
          <w:color w:val="7030A0"/>
          <w:sz w:val="44"/>
          <w:szCs w:val="44"/>
          <w:rtl/>
          <w:lang w:val="en-GB"/>
        </w:rPr>
      </w:pPr>
    </w:p>
    <w:p w:rsidR="00AC40F8" w:rsidRPr="00442331" w:rsidRDefault="00AC40F8" w:rsidP="00442331">
      <w:pPr>
        <w:spacing w:after="0" w:line="240" w:lineRule="auto"/>
        <w:jc w:val="center"/>
        <w:rPr>
          <w:rFonts w:ascii="Gill Sans MT" w:eastAsia="Calibri" w:hAnsi="Gill Sans MT" w:cs="Times New Roman"/>
          <w:b/>
          <w:bCs/>
          <w:color w:val="7030A0"/>
          <w:sz w:val="44"/>
          <w:szCs w:val="44"/>
          <w:rtl/>
          <w:lang w:val="en-GB"/>
        </w:rPr>
      </w:pPr>
      <w:r w:rsidRPr="00442331">
        <w:rPr>
          <w:rFonts w:ascii="Gill Sans MT" w:eastAsia="Calibri" w:hAnsi="Gill Sans MT" w:cs="Times New Roman" w:hint="cs"/>
          <w:b/>
          <w:bCs/>
          <w:color w:val="7030A0"/>
          <w:sz w:val="44"/>
          <w:szCs w:val="44"/>
          <w:rtl/>
          <w:lang w:val="en-GB"/>
        </w:rPr>
        <w:t>إئتلاف البرلمانيات من الدول العربية لمناهضة العنف ضد المرأة</w:t>
      </w:r>
    </w:p>
    <w:p w:rsidR="00442331" w:rsidRPr="00442331" w:rsidRDefault="00442331" w:rsidP="00442331">
      <w:pPr>
        <w:spacing w:after="0" w:line="240" w:lineRule="auto"/>
        <w:jc w:val="center"/>
        <w:rPr>
          <w:rFonts w:ascii="Gill Sans MT" w:eastAsia="Calibri" w:hAnsi="Gill Sans MT" w:cs="Times New Roman"/>
          <w:b/>
          <w:bCs/>
          <w:color w:val="7030A0"/>
          <w:sz w:val="36"/>
          <w:szCs w:val="36"/>
          <w:rtl/>
          <w:lang w:val="en-GB"/>
        </w:rPr>
      </w:pPr>
    </w:p>
    <w:p w:rsidR="00A36962" w:rsidRPr="00442331" w:rsidRDefault="00A36962" w:rsidP="00442331">
      <w:pPr>
        <w:spacing w:after="0" w:line="240" w:lineRule="auto"/>
        <w:jc w:val="center"/>
        <w:rPr>
          <w:rFonts w:ascii="Gill Sans MT" w:eastAsia="Calibri" w:hAnsi="Gill Sans MT" w:cs="Times New Roman"/>
          <w:b/>
          <w:bCs/>
          <w:color w:val="7030A0"/>
          <w:sz w:val="52"/>
          <w:szCs w:val="52"/>
          <w:rtl/>
          <w:lang w:val="en-GB"/>
        </w:rPr>
      </w:pPr>
      <w:r w:rsidRPr="00442331">
        <w:rPr>
          <w:rFonts w:ascii="Gill Sans MT" w:eastAsia="Calibri" w:hAnsi="Gill Sans MT" w:cs="Times New Roman" w:hint="cs"/>
          <w:b/>
          <w:bCs/>
          <w:color w:val="7030A0"/>
          <w:sz w:val="52"/>
          <w:szCs w:val="52"/>
          <w:rtl/>
          <w:lang w:val="en-GB"/>
        </w:rPr>
        <w:t>عضو عامل</w:t>
      </w:r>
    </w:p>
    <w:p w:rsidR="00AC40F8" w:rsidRDefault="00AC40F8" w:rsidP="009702FF">
      <w:pPr>
        <w:spacing w:after="0" w:line="240" w:lineRule="auto"/>
        <w:jc w:val="center"/>
        <w:rPr>
          <w:rFonts w:cs="Simplified Arabic"/>
          <w:b/>
          <w:bCs/>
          <w:sz w:val="32"/>
          <w:szCs w:val="32"/>
          <w:rtl/>
          <w:lang w:bidi="ar-JO"/>
        </w:rPr>
      </w:pPr>
    </w:p>
    <w:p w:rsidR="00AC40F8" w:rsidRPr="00442331" w:rsidRDefault="00AC40F8" w:rsidP="00F27BE8">
      <w:pPr>
        <w:spacing w:after="0" w:line="240" w:lineRule="auto"/>
        <w:jc w:val="both"/>
        <w:rPr>
          <w:rFonts w:ascii="Gill Sans MT" w:eastAsia="Calibri" w:hAnsi="Gill Sans MT" w:cs="Times New Roman"/>
          <w:sz w:val="28"/>
          <w:szCs w:val="28"/>
          <w:rtl/>
          <w:lang w:val="en-GB"/>
        </w:rPr>
      </w:pPr>
      <w:r w:rsidRPr="00442331">
        <w:rPr>
          <w:rFonts w:ascii="Gill Sans MT" w:eastAsia="Calibri" w:hAnsi="Gill Sans MT" w:cs="Times New Roman" w:hint="cs"/>
          <w:sz w:val="28"/>
          <w:szCs w:val="28"/>
          <w:rtl/>
          <w:lang w:val="en-GB"/>
        </w:rPr>
        <w:t>"إئتلاف البرلمانيات من الدول العربية لمناهضة العنف ضد المرأة" هو اطار تنظيمي مستقل لا يتبع لأي جهة رسمية أو غير رسمية يضم سيدات برلمانيات من غرفتي التشريع في البرلمانات من الدول العربية ال</w:t>
      </w:r>
      <w:r w:rsidR="00F27BE8">
        <w:rPr>
          <w:rFonts w:ascii="Gill Sans MT" w:eastAsia="Calibri" w:hAnsi="Gill Sans MT" w:cs="Times New Roman" w:hint="cs"/>
          <w:sz w:val="28"/>
          <w:szCs w:val="28"/>
          <w:rtl/>
          <w:lang w:val="en-GB"/>
        </w:rPr>
        <w:t xml:space="preserve">مشاركة في جامعة الدول العربية، </w:t>
      </w:r>
      <w:r w:rsidRPr="00442331">
        <w:rPr>
          <w:rFonts w:ascii="Gill Sans MT" w:eastAsia="Calibri" w:hAnsi="Gill Sans MT" w:cs="Times New Roman" w:hint="cs"/>
          <w:sz w:val="28"/>
          <w:szCs w:val="28"/>
          <w:rtl/>
          <w:lang w:val="en-GB"/>
        </w:rPr>
        <w:t>بغض النظر عن انتماءاتهم السياسية أو الحزبية أو الايدلوجية، بهدف تنسيق الجهود وادارة العمل المشترك</w:t>
      </w:r>
      <w:r w:rsidR="00F27BE8">
        <w:rPr>
          <w:rFonts w:ascii="Gill Sans MT" w:eastAsia="Calibri" w:hAnsi="Gill Sans MT" w:cs="Times New Roman" w:hint="cs"/>
          <w:sz w:val="28"/>
          <w:szCs w:val="28"/>
          <w:rtl/>
          <w:lang w:val="en-GB"/>
        </w:rPr>
        <w:t xml:space="preserve"> لمناهضة </w:t>
      </w:r>
      <w:r w:rsidRPr="00442331">
        <w:rPr>
          <w:rFonts w:ascii="Gill Sans MT" w:eastAsia="Calibri" w:hAnsi="Gill Sans MT" w:cs="Times New Roman" w:hint="cs"/>
          <w:sz w:val="28"/>
          <w:szCs w:val="28"/>
          <w:rtl/>
          <w:lang w:val="en-GB"/>
        </w:rPr>
        <w:t>جميع أشكال العنف ضد المرأة العربية ورفعة شأنها.</w:t>
      </w:r>
    </w:p>
    <w:p w:rsidR="00AC40F8" w:rsidRPr="00442331" w:rsidRDefault="00AC40F8" w:rsidP="0038664E">
      <w:pPr>
        <w:spacing w:after="0" w:line="360" w:lineRule="auto"/>
        <w:jc w:val="both"/>
        <w:rPr>
          <w:rFonts w:ascii="Gill Sans MT" w:eastAsia="Calibri" w:hAnsi="Gill Sans MT" w:cs="Times New Roman"/>
          <w:sz w:val="28"/>
          <w:szCs w:val="28"/>
          <w:rtl/>
          <w:lang w:val="en-GB"/>
        </w:rPr>
      </w:pPr>
    </w:p>
    <w:p w:rsidR="00AC40F8" w:rsidRPr="00442331" w:rsidRDefault="00AC40F8" w:rsidP="0038664E">
      <w:pPr>
        <w:spacing w:after="0" w:line="360" w:lineRule="auto"/>
        <w:jc w:val="both"/>
        <w:rPr>
          <w:rFonts w:ascii="Gill Sans MT" w:eastAsia="Calibri" w:hAnsi="Gill Sans MT" w:cs="Times New Roman"/>
          <w:sz w:val="28"/>
          <w:szCs w:val="28"/>
          <w:rtl/>
          <w:lang w:val="en-GB"/>
        </w:rPr>
      </w:pPr>
      <w:r w:rsidRPr="00442331">
        <w:rPr>
          <w:rFonts w:ascii="Gill Sans MT" w:eastAsia="Calibri" w:hAnsi="Gill Sans MT" w:cs="Times New Roman" w:hint="cs"/>
          <w:sz w:val="28"/>
          <w:szCs w:val="28"/>
          <w:rtl/>
          <w:lang w:val="en-GB"/>
        </w:rPr>
        <w:t>الإسم:</w:t>
      </w:r>
    </w:p>
    <w:p w:rsidR="00442331" w:rsidRPr="00442331" w:rsidRDefault="00442331" w:rsidP="0038664E">
      <w:pPr>
        <w:spacing w:after="0" w:line="360" w:lineRule="auto"/>
        <w:jc w:val="both"/>
        <w:rPr>
          <w:rFonts w:ascii="Gill Sans MT" w:eastAsia="Calibri" w:hAnsi="Gill Sans MT" w:cs="Times New Roman"/>
          <w:sz w:val="28"/>
          <w:szCs w:val="28"/>
          <w:rtl/>
          <w:lang w:val="en-GB"/>
        </w:rPr>
      </w:pPr>
    </w:p>
    <w:p w:rsidR="00AC40F8" w:rsidRPr="00442331" w:rsidRDefault="00AC40F8" w:rsidP="0038664E">
      <w:pPr>
        <w:spacing w:after="0" w:line="360" w:lineRule="auto"/>
        <w:jc w:val="both"/>
        <w:rPr>
          <w:rFonts w:ascii="Gill Sans MT" w:eastAsia="Calibri" w:hAnsi="Gill Sans MT" w:cs="Times New Roman"/>
          <w:sz w:val="28"/>
          <w:szCs w:val="28"/>
          <w:rtl/>
          <w:lang w:val="en-GB"/>
        </w:rPr>
      </w:pPr>
      <w:r w:rsidRPr="00442331">
        <w:rPr>
          <w:rFonts w:ascii="Gill Sans MT" w:eastAsia="Calibri" w:hAnsi="Gill Sans MT" w:cs="Times New Roman" w:hint="cs"/>
          <w:sz w:val="28"/>
          <w:szCs w:val="28"/>
          <w:rtl/>
          <w:lang w:val="en-GB"/>
        </w:rPr>
        <w:t>الصفة:</w:t>
      </w:r>
    </w:p>
    <w:p w:rsidR="0038664E" w:rsidRDefault="0038664E" w:rsidP="0038664E">
      <w:pPr>
        <w:spacing w:after="0" w:line="360" w:lineRule="auto"/>
        <w:jc w:val="both"/>
        <w:rPr>
          <w:rFonts w:ascii="Gill Sans MT" w:eastAsia="Calibri" w:hAnsi="Gill Sans MT" w:cs="Times New Roman"/>
          <w:sz w:val="28"/>
          <w:szCs w:val="28"/>
          <w:rtl/>
          <w:lang w:val="en-GB"/>
        </w:rPr>
      </w:pPr>
    </w:p>
    <w:p w:rsidR="00AC40F8" w:rsidRDefault="00AC40F8" w:rsidP="0038664E">
      <w:pPr>
        <w:spacing w:after="0" w:line="360" w:lineRule="auto"/>
        <w:jc w:val="both"/>
        <w:rPr>
          <w:rFonts w:ascii="Gill Sans MT" w:eastAsia="Calibri" w:hAnsi="Gill Sans MT" w:cs="Times New Roman"/>
          <w:sz w:val="28"/>
          <w:szCs w:val="28"/>
          <w:lang w:val="en-GB"/>
        </w:rPr>
      </w:pPr>
      <w:r w:rsidRPr="00442331">
        <w:rPr>
          <w:rFonts w:ascii="Gill Sans MT" w:eastAsia="Calibri" w:hAnsi="Gill Sans MT" w:cs="Times New Roman" w:hint="cs"/>
          <w:sz w:val="28"/>
          <w:szCs w:val="28"/>
          <w:rtl/>
          <w:lang w:val="en-GB"/>
        </w:rPr>
        <w:t>الدولة:</w:t>
      </w:r>
    </w:p>
    <w:p w:rsidR="00EB7EE2" w:rsidRDefault="00EB7EE2" w:rsidP="0038664E">
      <w:pPr>
        <w:spacing w:after="0" w:line="360" w:lineRule="auto"/>
        <w:jc w:val="both"/>
        <w:rPr>
          <w:rFonts w:ascii="Gill Sans MT" w:eastAsia="Calibri" w:hAnsi="Gill Sans MT" w:cs="Times New Roman"/>
          <w:sz w:val="28"/>
          <w:szCs w:val="28"/>
          <w:rtl/>
          <w:lang w:val="en-GB" w:bidi="ar-JO"/>
        </w:rPr>
      </w:pPr>
    </w:p>
    <w:p w:rsidR="009702FF" w:rsidRDefault="009702FF" w:rsidP="0038664E">
      <w:pPr>
        <w:spacing w:after="0" w:line="360" w:lineRule="auto"/>
        <w:jc w:val="both"/>
        <w:rPr>
          <w:rFonts w:ascii="Gill Sans MT" w:eastAsia="Calibri" w:hAnsi="Gill Sans MT" w:cs="Times New Roman"/>
          <w:sz w:val="28"/>
          <w:szCs w:val="28"/>
          <w:rtl/>
          <w:lang w:val="en-GB" w:bidi="ar-JO"/>
        </w:rPr>
      </w:pPr>
      <w:r>
        <w:rPr>
          <w:rFonts w:ascii="Gill Sans MT" w:eastAsia="Calibri" w:hAnsi="Gill Sans MT" w:cs="Times New Roman" w:hint="cs"/>
          <w:sz w:val="28"/>
          <w:szCs w:val="28"/>
          <w:rtl/>
          <w:lang w:val="en-GB" w:bidi="ar-JO"/>
        </w:rPr>
        <w:t>الهاتف:</w:t>
      </w:r>
    </w:p>
    <w:p w:rsidR="009702FF" w:rsidRDefault="009702FF" w:rsidP="0038664E">
      <w:pPr>
        <w:spacing w:after="0" w:line="360" w:lineRule="auto"/>
        <w:jc w:val="both"/>
        <w:rPr>
          <w:rFonts w:ascii="Gill Sans MT" w:eastAsia="Calibri" w:hAnsi="Gill Sans MT" w:cs="Times New Roman"/>
          <w:sz w:val="28"/>
          <w:szCs w:val="28"/>
          <w:rtl/>
          <w:lang w:val="en-GB" w:bidi="ar-JO"/>
        </w:rPr>
      </w:pPr>
    </w:p>
    <w:p w:rsidR="00AC40F8" w:rsidRDefault="009702FF" w:rsidP="0038664E">
      <w:pPr>
        <w:spacing w:after="0" w:line="360" w:lineRule="auto"/>
        <w:jc w:val="both"/>
        <w:rPr>
          <w:rFonts w:ascii="Gill Sans MT" w:eastAsia="Calibri" w:hAnsi="Gill Sans MT" w:cs="Times New Roman"/>
          <w:sz w:val="28"/>
          <w:szCs w:val="28"/>
          <w:rtl/>
          <w:lang w:val="en-GB" w:bidi="ar-JO"/>
        </w:rPr>
      </w:pPr>
      <w:r>
        <w:rPr>
          <w:rFonts w:ascii="Gill Sans MT" w:eastAsia="Calibri" w:hAnsi="Gill Sans MT" w:cs="Times New Roman" w:hint="cs"/>
          <w:sz w:val="28"/>
          <w:szCs w:val="28"/>
          <w:rtl/>
          <w:lang w:val="en-GB" w:bidi="ar-JO"/>
        </w:rPr>
        <w:t xml:space="preserve">البريد الإلكتروني: </w:t>
      </w:r>
    </w:p>
    <w:p w:rsidR="00442331" w:rsidRPr="00442331" w:rsidRDefault="00442331" w:rsidP="00442331">
      <w:pPr>
        <w:spacing w:after="0" w:line="240" w:lineRule="auto"/>
        <w:jc w:val="both"/>
        <w:rPr>
          <w:rFonts w:ascii="Gill Sans MT" w:eastAsia="Calibri" w:hAnsi="Gill Sans MT" w:cs="Times New Roman"/>
          <w:sz w:val="28"/>
          <w:szCs w:val="28"/>
          <w:rtl/>
          <w:lang w:val="en-GB"/>
        </w:rPr>
      </w:pPr>
    </w:p>
    <w:p w:rsidR="00AC40F8" w:rsidRPr="00442331" w:rsidRDefault="00AC40F8" w:rsidP="0034748E">
      <w:pPr>
        <w:spacing w:after="0" w:line="240" w:lineRule="auto"/>
        <w:jc w:val="both"/>
        <w:rPr>
          <w:rFonts w:ascii="Gill Sans MT" w:eastAsia="Calibri" w:hAnsi="Gill Sans MT" w:cs="Times New Roman"/>
          <w:sz w:val="28"/>
          <w:szCs w:val="28"/>
          <w:rtl/>
          <w:lang w:val="en-GB"/>
        </w:rPr>
      </w:pPr>
      <w:r w:rsidRPr="00442331">
        <w:rPr>
          <w:rFonts w:ascii="Gill Sans MT" w:eastAsia="Calibri" w:hAnsi="Gill Sans MT" w:cs="Times New Roman" w:hint="cs"/>
          <w:sz w:val="28"/>
          <w:szCs w:val="28"/>
          <w:rtl/>
          <w:lang w:val="en-GB"/>
        </w:rPr>
        <w:t xml:space="preserve">بعد الاطلاع على النظام الداخلي لإئتلاف البرلمانيات من الدول العربية لمناهضة العنف ضد المرأة، أطلب الموافقة على قبول إنتسابي للإئتلاف كعضوة </w:t>
      </w:r>
      <w:r w:rsidR="0034748E">
        <w:rPr>
          <w:rFonts w:ascii="Gill Sans MT" w:eastAsia="Calibri" w:hAnsi="Gill Sans MT" w:cs="Times New Roman" w:hint="cs"/>
          <w:sz w:val="28"/>
          <w:szCs w:val="28"/>
          <w:rtl/>
          <w:lang w:val="en-GB" w:bidi="ar-JO"/>
        </w:rPr>
        <w:t>عاملة</w:t>
      </w:r>
      <w:bookmarkStart w:id="0" w:name="_GoBack"/>
      <w:bookmarkEnd w:id="0"/>
      <w:r w:rsidRPr="00442331">
        <w:rPr>
          <w:rFonts w:ascii="Gill Sans MT" w:eastAsia="Calibri" w:hAnsi="Gill Sans MT" w:cs="Times New Roman" w:hint="cs"/>
          <w:sz w:val="28"/>
          <w:szCs w:val="28"/>
          <w:rtl/>
          <w:lang w:val="en-GB"/>
        </w:rPr>
        <w:t xml:space="preserve"> مؤكدة إلتزامي بمبادئ الإئتلاف و غاياته. </w:t>
      </w:r>
    </w:p>
    <w:p w:rsidR="00AC40F8" w:rsidRPr="00442331" w:rsidRDefault="00AC40F8" w:rsidP="00442331">
      <w:pPr>
        <w:spacing w:after="0" w:line="240" w:lineRule="auto"/>
        <w:jc w:val="both"/>
        <w:rPr>
          <w:rFonts w:ascii="Gill Sans MT" w:eastAsia="Calibri" w:hAnsi="Gill Sans MT" w:cs="Times New Roman"/>
          <w:sz w:val="28"/>
          <w:szCs w:val="28"/>
          <w:rtl/>
          <w:lang w:val="en-GB"/>
        </w:rPr>
      </w:pPr>
    </w:p>
    <w:p w:rsidR="00AC40F8" w:rsidRPr="00442331" w:rsidRDefault="00AC40F8" w:rsidP="00442331">
      <w:pPr>
        <w:spacing w:after="0" w:line="240" w:lineRule="auto"/>
        <w:jc w:val="both"/>
        <w:rPr>
          <w:rFonts w:ascii="Gill Sans MT" w:eastAsia="Calibri" w:hAnsi="Gill Sans MT" w:cs="Times New Roman"/>
          <w:sz w:val="28"/>
          <w:szCs w:val="28"/>
          <w:rtl/>
          <w:lang w:val="en-GB"/>
        </w:rPr>
      </w:pPr>
    </w:p>
    <w:p w:rsidR="00AC40F8" w:rsidRPr="00442331" w:rsidRDefault="00AC40F8" w:rsidP="00442331">
      <w:pPr>
        <w:spacing w:after="0" w:line="240" w:lineRule="auto"/>
        <w:jc w:val="both"/>
        <w:rPr>
          <w:rFonts w:ascii="Gill Sans MT" w:eastAsia="Calibri" w:hAnsi="Gill Sans MT" w:cs="Times New Roman"/>
          <w:sz w:val="28"/>
          <w:szCs w:val="28"/>
          <w:rtl/>
          <w:lang w:val="en-GB"/>
        </w:rPr>
      </w:pPr>
      <w:r w:rsidRPr="00442331">
        <w:rPr>
          <w:rFonts w:ascii="Gill Sans MT" w:eastAsia="Calibri" w:hAnsi="Gill Sans MT" w:cs="Times New Roman" w:hint="cs"/>
          <w:sz w:val="28"/>
          <w:szCs w:val="28"/>
          <w:rtl/>
          <w:lang w:val="en-GB"/>
        </w:rPr>
        <w:t xml:space="preserve">التوقيع </w:t>
      </w:r>
      <w:r w:rsidRPr="00442331">
        <w:rPr>
          <w:rFonts w:ascii="Gill Sans MT" w:eastAsia="Calibri" w:hAnsi="Gill Sans MT" w:cs="Times New Roman" w:hint="cs"/>
          <w:sz w:val="28"/>
          <w:szCs w:val="28"/>
          <w:rtl/>
          <w:lang w:val="en-GB"/>
        </w:rPr>
        <w:tab/>
      </w:r>
      <w:r w:rsidRPr="00442331">
        <w:rPr>
          <w:rFonts w:ascii="Gill Sans MT" w:eastAsia="Calibri" w:hAnsi="Gill Sans MT" w:cs="Times New Roman" w:hint="cs"/>
          <w:sz w:val="28"/>
          <w:szCs w:val="28"/>
          <w:rtl/>
          <w:lang w:val="en-GB"/>
        </w:rPr>
        <w:tab/>
      </w:r>
      <w:r w:rsidRPr="00442331">
        <w:rPr>
          <w:rFonts w:ascii="Gill Sans MT" w:eastAsia="Calibri" w:hAnsi="Gill Sans MT" w:cs="Times New Roman" w:hint="cs"/>
          <w:sz w:val="28"/>
          <w:szCs w:val="28"/>
          <w:rtl/>
          <w:lang w:val="en-GB"/>
        </w:rPr>
        <w:tab/>
      </w:r>
      <w:r w:rsidRPr="00442331">
        <w:rPr>
          <w:rFonts w:ascii="Gill Sans MT" w:eastAsia="Calibri" w:hAnsi="Gill Sans MT" w:cs="Times New Roman" w:hint="cs"/>
          <w:sz w:val="28"/>
          <w:szCs w:val="28"/>
          <w:rtl/>
          <w:lang w:val="en-GB"/>
        </w:rPr>
        <w:tab/>
      </w:r>
      <w:r w:rsidRPr="00442331">
        <w:rPr>
          <w:rFonts w:ascii="Gill Sans MT" w:eastAsia="Calibri" w:hAnsi="Gill Sans MT" w:cs="Times New Roman" w:hint="cs"/>
          <w:sz w:val="28"/>
          <w:szCs w:val="28"/>
          <w:rtl/>
          <w:lang w:val="en-GB"/>
        </w:rPr>
        <w:tab/>
        <w:t>التاريخ</w:t>
      </w:r>
    </w:p>
    <w:p w:rsidR="00AC40F8" w:rsidRPr="00AC40F8" w:rsidRDefault="00AC40F8" w:rsidP="00442331">
      <w:pPr>
        <w:spacing w:after="0" w:line="240" w:lineRule="auto"/>
        <w:jc w:val="both"/>
        <w:rPr>
          <w:rFonts w:cs="Simplified Arabic"/>
          <w:sz w:val="24"/>
          <w:szCs w:val="24"/>
          <w:rtl/>
          <w:lang w:bidi="ar-JO"/>
        </w:rPr>
      </w:pPr>
    </w:p>
    <w:p w:rsidR="00A37A02" w:rsidRPr="00AC40F8" w:rsidRDefault="00A37A02" w:rsidP="00442331">
      <w:pPr>
        <w:spacing w:after="0" w:line="240" w:lineRule="auto"/>
        <w:jc w:val="both"/>
        <w:rPr>
          <w:rFonts w:cs="Simplified Arabic"/>
          <w:sz w:val="24"/>
          <w:szCs w:val="24"/>
          <w:lang w:bidi="ar-JO"/>
        </w:rPr>
      </w:pPr>
    </w:p>
    <w:sectPr w:rsidR="00A37A02" w:rsidRPr="00AC40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44" w:rsidRDefault="007A6944" w:rsidP="00442331">
      <w:pPr>
        <w:spacing w:after="0" w:line="240" w:lineRule="auto"/>
      </w:pPr>
      <w:r>
        <w:separator/>
      </w:r>
    </w:p>
  </w:endnote>
  <w:endnote w:type="continuationSeparator" w:id="0">
    <w:p w:rsidR="007A6944" w:rsidRDefault="007A6944" w:rsidP="0044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44" w:rsidRDefault="007A6944" w:rsidP="00442331">
      <w:pPr>
        <w:spacing w:after="0" w:line="240" w:lineRule="auto"/>
      </w:pPr>
      <w:r>
        <w:separator/>
      </w:r>
    </w:p>
  </w:footnote>
  <w:footnote w:type="continuationSeparator" w:id="0">
    <w:p w:rsidR="007A6944" w:rsidRDefault="007A6944" w:rsidP="0044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31" w:rsidRDefault="00442331" w:rsidP="00442331">
    <w:pPr>
      <w:pStyle w:val="Header"/>
      <w:bidi w:val="0"/>
    </w:pPr>
    <w:r>
      <w:rPr>
        <w:noProof/>
      </w:rPr>
      <w:drawing>
        <wp:anchor distT="0" distB="0" distL="114300" distR="114300" simplePos="0" relativeHeight="251658240" behindDoc="1" locked="0" layoutInCell="1" allowOverlap="1" wp14:anchorId="46B297F8" wp14:editId="4C7CD484">
          <wp:simplePos x="0" y="0"/>
          <wp:positionH relativeFrom="column">
            <wp:posOffset>3010535</wp:posOffset>
          </wp:positionH>
          <wp:positionV relativeFrom="paragraph">
            <wp:posOffset>-457200</wp:posOffset>
          </wp:positionV>
          <wp:extent cx="3846830" cy="1318260"/>
          <wp:effectExtent l="0" t="0" r="1270" b="0"/>
          <wp:wrapTight wrapText="bothSides">
            <wp:wrapPolygon edited="0">
              <wp:start x="0" y="0"/>
              <wp:lineTo x="0" y="21225"/>
              <wp:lineTo x="21500" y="21225"/>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D-MPCO-A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6830" cy="1318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D635BB" wp14:editId="09D83695">
          <wp:simplePos x="0" y="0"/>
          <wp:positionH relativeFrom="column">
            <wp:posOffset>-922020</wp:posOffset>
          </wp:positionH>
          <wp:positionV relativeFrom="paragraph">
            <wp:posOffset>-457200</wp:posOffset>
          </wp:positionV>
          <wp:extent cx="3865880" cy="1325880"/>
          <wp:effectExtent l="0" t="0" r="1270" b="7620"/>
          <wp:wrapTight wrapText="bothSides">
            <wp:wrapPolygon edited="0">
              <wp:start x="0" y="0"/>
              <wp:lineTo x="0" y="21414"/>
              <wp:lineTo x="21501" y="21414"/>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D-MPCO-E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5880" cy="13258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F8"/>
    <w:rsid w:val="002136A1"/>
    <w:rsid w:val="0034748E"/>
    <w:rsid w:val="0038664E"/>
    <w:rsid w:val="003C730A"/>
    <w:rsid w:val="00442331"/>
    <w:rsid w:val="00517E5D"/>
    <w:rsid w:val="007A6944"/>
    <w:rsid w:val="009702FF"/>
    <w:rsid w:val="00A36962"/>
    <w:rsid w:val="00A37A02"/>
    <w:rsid w:val="00AB008D"/>
    <w:rsid w:val="00AC40F8"/>
    <w:rsid w:val="00EB7EE2"/>
    <w:rsid w:val="00F27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31"/>
  </w:style>
  <w:style w:type="paragraph" w:styleId="Footer">
    <w:name w:val="footer"/>
    <w:basedOn w:val="Normal"/>
    <w:link w:val="FooterChar"/>
    <w:uiPriority w:val="99"/>
    <w:unhideWhenUsed/>
    <w:rsid w:val="0044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31"/>
  </w:style>
  <w:style w:type="paragraph" w:styleId="BalloonText">
    <w:name w:val="Balloon Text"/>
    <w:basedOn w:val="Normal"/>
    <w:link w:val="BalloonTextChar"/>
    <w:uiPriority w:val="99"/>
    <w:semiHidden/>
    <w:unhideWhenUsed/>
    <w:rsid w:val="0044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31"/>
  </w:style>
  <w:style w:type="paragraph" w:styleId="Footer">
    <w:name w:val="footer"/>
    <w:basedOn w:val="Normal"/>
    <w:link w:val="FooterChar"/>
    <w:uiPriority w:val="99"/>
    <w:unhideWhenUsed/>
    <w:rsid w:val="0044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31"/>
  </w:style>
  <w:style w:type="paragraph" w:styleId="BalloonText">
    <w:name w:val="Balloon Text"/>
    <w:basedOn w:val="Normal"/>
    <w:link w:val="BalloonTextChar"/>
    <w:uiPriority w:val="99"/>
    <w:semiHidden/>
    <w:unhideWhenUsed/>
    <w:rsid w:val="0044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rantissi</dc:creator>
  <cp:lastModifiedBy>coalition women</cp:lastModifiedBy>
  <cp:revision>9</cp:revision>
  <cp:lastPrinted>2017-04-02T08:08:00Z</cp:lastPrinted>
  <dcterms:created xsi:type="dcterms:W3CDTF">2017-04-02T07:43:00Z</dcterms:created>
  <dcterms:modified xsi:type="dcterms:W3CDTF">2018-05-30T10:31:00Z</dcterms:modified>
</cp:coreProperties>
</file>